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3881" w:rsidRPr="00125B01" w:rsidRDefault="00AF3881" w:rsidP="00125B01">
      <w:pPr>
        <w:rPr>
          <w:rFonts w:ascii="Times New Roman" w:hAnsi="Times New Roman" w:cs="Times New Roman"/>
          <w:lang w:val="lt-LT"/>
        </w:rPr>
      </w:pPr>
    </w:p>
    <w:p w:rsidR="00AA33C1" w:rsidRPr="00125B01" w:rsidRDefault="00AA33C1" w:rsidP="00125B01">
      <w:pPr>
        <w:rPr>
          <w:rFonts w:ascii="Times New Roman" w:hAnsi="Times New Roman" w:cs="Times New Roman"/>
          <w:noProof/>
          <w:lang w:val="lt-LT" w:eastAsia="lt-LT"/>
        </w:rPr>
      </w:pPr>
      <w:bookmarkStart w:id="0" w:name="OLE_LINK1"/>
      <w:bookmarkStart w:id="1" w:name="OLE_LINK2"/>
      <w:r w:rsidRPr="00125B01">
        <w:rPr>
          <w:rFonts w:ascii="Times New Roman" w:hAnsi="Times New Roman" w:cs="Times New Roman"/>
          <w:b/>
          <w:bCs/>
          <w:lang w:val="lt-LT"/>
        </w:rPr>
        <w:t xml:space="preserve">Senato </w:t>
      </w:r>
      <w:r w:rsidR="000F24BC" w:rsidRPr="00125B01">
        <w:rPr>
          <w:rFonts w:ascii="Times New Roman" w:hAnsi="Times New Roman" w:cs="Times New Roman"/>
          <w:b/>
          <w:lang w:val="lt-LT"/>
        </w:rPr>
        <w:t>2022-11-30</w:t>
      </w:r>
      <w:r w:rsidRPr="00125B01">
        <w:rPr>
          <w:rFonts w:ascii="Times New Roman" w:hAnsi="Times New Roman" w:cs="Times New Roman"/>
          <w:b/>
          <w:lang w:val="lt-LT"/>
        </w:rPr>
        <w:t xml:space="preserve"> </w:t>
      </w:r>
      <w:r w:rsidR="000F24BC" w:rsidRPr="00125B01">
        <w:rPr>
          <w:rFonts w:ascii="Times New Roman" w:hAnsi="Times New Roman" w:cs="Times New Roman"/>
          <w:b/>
          <w:bCs/>
          <w:lang w:val="lt-LT"/>
        </w:rPr>
        <w:t>Nr. S-2022-6</w:t>
      </w:r>
      <w:r w:rsidRPr="00125B01">
        <w:rPr>
          <w:rFonts w:ascii="Times New Roman" w:hAnsi="Times New Roman" w:cs="Times New Roman"/>
          <w:b/>
          <w:bCs/>
          <w:lang w:val="lt-LT" w:eastAsia="ar-SA"/>
        </w:rPr>
        <w:t xml:space="preserve"> </w:t>
      </w:r>
      <w:r w:rsidRPr="00125B01">
        <w:rPr>
          <w:rFonts w:ascii="Times New Roman" w:hAnsi="Times New Roman" w:cs="Times New Roman"/>
          <w:b/>
          <w:bCs/>
          <w:lang w:val="lt-LT"/>
        </w:rPr>
        <w:t>nutarimai ir svarstyti klausimai</w:t>
      </w:r>
    </w:p>
    <w:p w:rsidR="00AA33C1" w:rsidRPr="00125B01" w:rsidRDefault="00AA33C1" w:rsidP="00125B01">
      <w:pPr>
        <w:rPr>
          <w:rFonts w:ascii="Times New Roman" w:hAnsi="Times New Roman" w:cs="Times New Roman"/>
          <w:lang w:val="lt-LT"/>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6986"/>
      </w:tblGrid>
      <w:tr w:rsidR="00125B01" w:rsidRPr="00125B01" w:rsidTr="00AA33C1">
        <w:tc>
          <w:tcPr>
            <w:tcW w:w="2122" w:type="dxa"/>
            <w:tcBorders>
              <w:top w:val="single" w:sz="4" w:space="0" w:color="auto"/>
              <w:left w:val="single" w:sz="4" w:space="0" w:color="auto"/>
              <w:bottom w:val="single" w:sz="4" w:space="0" w:color="auto"/>
              <w:right w:val="single" w:sz="4" w:space="0" w:color="auto"/>
            </w:tcBorders>
            <w:hideMark/>
          </w:tcPr>
          <w:p w:rsidR="00AA33C1" w:rsidRPr="00125B01" w:rsidRDefault="00AA33C1" w:rsidP="00125B01">
            <w:pPr>
              <w:rPr>
                <w:rFonts w:ascii="Times New Roman" w:hAnsi="Times New Roman" w:cs="Times New Roman"/>
                <w:b/>
                <w:bCs/>
                <w:lang w:val="lt-LT"/>
              </w:rPr>
            </w:pPr>
            <w:r w:rsidRPr="00125B01">
              <w:rPr>
                <w:rFonts w:ascii="Times New Roman" w:hAnsi="Times New Roman" w:cs="Times New Roman"/>
                <w:b/>
                <w:bCs/>
                <w:lang w:val="lt-LT"/>
              </w:rPr>
              <w:t>Nutarimo eil. nr.</w:t>
            </w:r>
          </w:p>
        </w:tc>
        <w:tc>
          <w:tcPr>
            <w:tcW w:w="6986" w:type="dxa"/>
            <w:tcBorders>
              <w:top w:val="single" w:sz="4" w:space="0" w:color="auto"/>
              <w:left w:val="single" w:sz="4" w:space="0" w:color="auto"/>
              <w:bottom w:val="single" w:sz="4" w:space="0" w:color="auto"/>
              <w:right w:val="single" w:sz="4" w:space="0" w:color="auto"/>
            </w:tcBorders>
            <w:hideMark/>
          </w:tcPr>
          <w:p w:rsidR="00AA33C1" w:rsidRPr="00125B01" w:rsidRDefault="00AA33C1" w:rsidP="00125B01">
            <w:pPr>
              <w:rPr>
                <w:rFonts w:ascii="Times New Roman" w:hAnsi="Times New Roman" w:cs="Times New Roman"/>
                <w:b/>
                <w:bCs/>
                <w:lang w:val="lt-LT"/>
              </w:rPr>
            </w:pPr>
            <w:r w:rsidRPr="00125B01">
              <w:rPr>
                <w:rFonts w:ascii="Times New Roman" w:hAnsi="Times New Roman" w:cs="Times New Roman"/>
                <w:b/>
                <w:bCs/>
                <w:lang w:val="lt-LT"/>
              </w:rPr>
              <w:t>Nutarimų ir svarstytų klausimų turinys</w:t>
            </w:r>
          </w:p>
          <w:p w:rsidR="00AA33C1" w:rsidRPr="00125B01" w:rsidRDefault="00AA33C1" w:rsidP="00125B01">
            <w:pPr>
              <w:rPr>
                <w:rFonts w:ascii="Times New Roman" w:hAnsi="Times New Roman" w:cs="Times New Roman"/>
                <w:b/>
                <w:bCs/>
                <w:lang w:val="lt-LT"/>
              </w:rPr>
            </w:pPr>
          </w:p>
        </w:tc>
      </w:tr>
      <w:tr w:rsidR="00125B01" w:rsidRPr="00125B01" w:rsidTr="00AA33C1">
        <w:tc>
          <w:tcPr>
            <w:tcW w:w="2122" w:type="dxa"/>
            <w:tcBorders>
              <w:top w:val="single" w:sz="4" w:space="0" w:color="auto"/>
              <w:left w:val="single" w:sz="4" w:space="0" w:color="auto"/>
              <w:bottom w:val="single" w:sz="4" w:space="0" w:color="auto"/>
              <w:right w:val="single" w:sz="4" w:space="0" w:color="auto"/>
            </w:tcBorders>
            <w:hideMark/>
          </w:tcPr>
          <w:p w:rsidR="00AA33C1" w:rsidRPr="00125B01" w:rsidRDefault="000F24BC" w:rsidP="00125B01">
            <w:pPr>
              <w:rPr>
                <w:rFonts w:ascii="Times New Roman" w:hAnsi="Times New Roman" w:cs="Times New Roman"/>
                <w:lang w:val="lt-LT"/>
              </w:rPr>
            </w:pPr>
            <w:r w:rsidRPr="00125B01">
              <w:rPr>
                <w:rFonts w:ascii="Times New Roman" w:hAnsi="Times New Roman" w:cs="Times New Roman"/>
                <w:lang w:val="lt-LT"/>
              </w:rPr>
              <w:t>Nr. S-2022-6/22</w:t>
            </w:r>
          </w:p>
        </w:tc>
        <w:tc>
          <w:tcPr>
            <w:tcW w:w="6986" w:type="dxa"/>
            <w:tcBorders>
              <w:top w:val="single" w:sz="4" w:space="0" w:color="auto"/>
              <w:left w:val="single" w:sz="4" w:space="0" w:color="auto"/>
              <w:bottom w:val="single" w:sz="4" w:space="0" w:color="auto"/>
              <w:right w:val="single" w:sz="4" w:space="0" w:color="auto"/>
            </w:tcBorders>
          </w:tcPr>
          <w:p w:rsidR="000F24BC" w:rsidRPr="00125B01" w:rsidRDefault="000F24BC" w:rsidP="00125B01">
            <w:pPr>
              <w:shd w:val="clear" w:color="auto" w:fill="FFFFFF"/>
              <w:rPr>
                <w:rFonts w:ascii="Times New Roman" w:hAnsi="Times New Roman" w:cs="Times New Roman"/>
                <w:lang w:val="lt-LT"/>
              </w:rPr>
            </w:pPr>
            <w:r w:rsidRPr="00125B01">
              <w:rPr>
                <w:rFonts w:ascii="Times New Roman" w:eastAsia="Times New Roman" w:hAnsi="Times New Roman" w:cs="Times New Roman"/>
                <w:bCs/>
                <w:lang w:val="lt-LT" w:eastAsia="lt-LT"/>
              </w:rPr>
              <w:t xml:space="preserve">Vienbalsiai tvirtinti </w:t>
            </w:r>
            <w:r w:rsidRPr="00125B01">
              <w:rPr>
                <w:rFonts w:ascii="Times New Roman" w:eastAsia="Times New Roman" w:hAnsi="Times New Roman" w:cs="Times New Roman"/>
                <w:lang w:val="lt-LT" w:eastAsia="lt-LT"/>
              </w:rPr>
              <w:t xml:space="preserve">2023 m. I pakopos ir Vientisųjų studijų, II pakopos, III pakopos priėmimo taisyklių į VDA  ir </w:t>
            </w:r>
            <w:r w:rsidRPr="00125B01">
              <w:rPr>
                <w:rFonts w:ascii="Times New Roman" w:hAnsi="Times New Roman" w:cs="Times New Roman"/>
                <w:lang w:val="lt-LT"/>
              </w:rPr>
              <w:t>VDA vykdomų stojamųjų organizavimo ir vykdymo 2023 m. tvarkos aprašo pakeitimu</w:t>
            </w:r>
            <w:r w:rsidRPr="00125B01">
              <w:rPr>
                <w:rFonts w:ascii="Times New Roman" w:eastAsia="Times New Roman" w:hAnsi="Times New Roman" w:cs="Times New Roman"/>
                <w:lang w:val="lt-LT" w:eastAsia="lt-LT"/>
              </w:rPr>
              <w:t>s</w:t>
            </w:r>
            <w:r w:rsidR="003458AF" w:rsidRPr="00125B01">
              <w:rPr>
                <w:rFonts w:ascii="Times New Roman" w:eastAsia="Times New Roman" w:hAnsi="Times New Roman" w:cs="Times New Roman"/>
                <w:lang w:val="lt-LT" w:eastAsia="lt-LT"/>
              </w:rPr>
              <w:t xml:space="preserve"> su redakciniais taisymais</w:t>
            </w:r>
          </w:p>
          <w:p w:rsidR="0080422D" w:rsidRPr="00125B01" w:rsidRDefault="0080422D" w:rsidP="00125B01">
            <w:pPr>
              <w:textAlignment w:val="baseline"/>
              <w:rPr>
                <w:rFonts w:ascii="Times New Roman" w:hAnsi="Times New Roman" w:cs="Times New Roman"/>
                <w:lang w:val="lt-LT"/>
              </w:rPr>
            </w:pPr>
          </w:p>
        </w:tc>
      </w:tr>
      <w:tr w:rsidR="00125B01" w:rsidRPr="00125B01" w:rsidTr="00AA33C1">
        <w:tc>
          <w:tcPr>
            <w:tcW w:w="2122" w:type="dxa"/>
            <w:tcBorders>
              <w:top w:val="single" w:sz="4" w:space="0" w:color="auto"/>
              <w:left w:val="single" w:sz="4" w:space="0" w:color="auto"/>
              <w:bottom w:val="single" w:sz="4" w:space="0" w:color="auto"/>
              <w:right w:val="single" w:sz="4" w:space="0" w:color="auto"/>
            </w:tcBorders>
            <w:hideMark/>
          </w:tcPr>
          <w:p w:rsidR="00AA33C1" w:rsidRPr="00125B01" w:rsidRDefault="000F24BC" w:rsidP="00125B01">
            <w:pPr>
              <w:rPr>
                <w:rFonts w:ascii="Times New Roman" w:hAnsi="Times New Roman" w:cs="Times New Roman"/>
                <w:lang w:val="lt-LT"/>
              </w:rPr>
            </w:pPr>
            <w:r w:rsidRPr="00125B01">
              <w:rPr>
                <w:rFonts w:ascii="Times New Roman" w:hAnsi="Times New Roman" w:cs="Times New Roman"/>
                <w:lang w:val="lt-LT"/>
              </w:rPr>
              <w:t>Nr. S-2022-6/23</w:t>
            </w:r>
          </w:p>
        </w:tc>
        <w:tc>
          <w:tcPr>
            <w:tcW w:w="6986" w:type="dxa"/>
            <w:tcBorders>
              <w:top w:val="single" w:sz="4" w:space="0" w:color="auto"/>
              <w:left w:val="single" w:sz="4" w:space="0" w:color="auto"/>
              <w:bottom w:val="single" w:sz="4" w:space="0" w:color="auto"/>
              <w:right w:val="single" w:sz="4" w:space="0" w:color="auto"/>
            </w:tcBorders>
          </w:tcPr>
          <w:p w:rsidR="000F24BC" w:rsidRPr="00125B01" w:rsidRDefault="000F24BC" w:rsidP="00125B01">
            <w:pPr>
              <w:shd w:val="clear" w:color="auto" w:fill="FFFFFF"/>
              <w:textAlignment w:val="baseline"/>
              <w:rPr>
                <w:rFonts w:ascii="Times New Roman" w:eastAsia="Times New Roman" w:hAnsi="Times New Roman" w:cs="Times New Roman"/>
                <w:lang w:val="lt-LT" w:eastAsia="lt-LT"/>
              </w:rPr>
            </w:pPr>
            <w:r w:rsidRPr="00125B01">
              <w:rPr>
                <w:rFonts w:ascii="Times New Roman" w:eastAsia="Times New Roman" w:hAnsi="Times New Roman" w:cs="Times New Roman"/>
                <w:bCs/>
                <w:lang w:val="lt-LT" w:eastAsia="lt-LT"/>
              </w:rPr>
              <w:t>Vienbalsiai tvirtinti</w:t>
            </w:r>
            <w:r w:rsidRPr="00125B01">
              <w:rPr>
                <w:rFonts w:ascii="Times New Roman" w:eastAsia="Times New Roman" w:hAnsi="Times New Roman" w:cs="Times New Roman"/>
                <w:lang w:val="lt-LT" w:eastAsia="lt-LT"/>
              </w:rPr>
              <w:t xml:space="preserve"> numatomą 2023 m. studijų vietų skaičių.</w:t>
            </w:r>
          </w:p>
          <w:p w:rsidR="0080422D" w:rsidRPr="00125B01" w:rsidRDefault="0080422D" w:rsidP="00125B01">
            <w:pPr>
              <w:rPr>
                <w:rFonts w:ascii="Times New Roman" w:hAnsi="Times New Roman" w:cs="Times New Roman"/>
                <w:lang w:val="lt-LT"/>
              </w:rPr>
            </w:pPr>
          </w:p>
        </w:tc>
      </w:tr>
      <w:tr w:rsidR="00125B01" w:rsidRPr="00125B01" w:rsidTr="00AA33C1">
        <w:tc>
          <w:tcPr>
            <w:tcW w:w="2122" w:type="dxa"/>
            <w:tcBorders>
              <w:top w:val="single" w:sz="4" w:space="0" w:color="auto"/>
              <w:left w:val="single" w:sz="4" w:space="0" w:color="auto"/>
              <w:bottom w:val="single" w:sz="4" w:space="0" w:color="auto"/>
              <w:right w:val="single" w:sz="4" w:space="0" w:color="auto"/>
            </w:tcBorders>
            <w:hideMark/>
          </w:tcPr>
          <w:p w:rsidR="00AA33C1" w:rsidRPr="00125B01" w:rsidRDefault="000F24BC" w:rsidP="00125B01">
            <w:pPr>
              <w:rPr>
                <w:rFonts w:ascii="Times New Roman" w:hAnsi="Times New Roman" w:cs="Times New Roman"/>
                <w:lang w:val="lt-LT"/>
              </w:rPr>
            </w:pPr>
            <w:r w:rsidRPr="00125B01">
              <w:rPr>
                <w:rFonts w:ascii="Times New Roman" w:hAnsi="Times New Roman" w:cs="Times New Roman"/>
                <w:lang w:val="lt-LT"/>
              </w:rPr>
              <w:t>Nr. S-2022-6/24</w:t>
            </w:r>
          </w:p>
        </w:tc>
        <w:tc>
          <w:tcPr>
            <w:tcW w:w="6986" w:type="dxa"/>
            <w:tcBorders>
              <w:top w:val="single" w:sz="4" w:space="0" w:color="auto"/>
              <w:left w:val="single" w:sz="4" w:space="0" w:color="auto"/>
              <w:bottom w:val="single" w:sz="4" w:space="0" w:color="auto"/>
              <w:right w:val="single" w:sz="4" w:space="0" w:color="auto"/>
            </w:tcBorders>
          </w:tcPr>
          <w:p w:rsidR="00AA33C1" w:rsidRPr="00125B01" w:rsidRDefault="000F24BC" w:rsidP="00125B01">
            <w:pPr>
              <w:shd w:val="clear" w:color="auto" w:fill="FFFFFF"/>
              <w:rPr>
                <w:rFonts w:ascii="Times New Roman" w:eastAsia="Times New Roman" w:hAnsi="Times New Roman" w:cs="Times New Roman"/>
                <w:lang w:val="lt-LT" w:eastAsia="lt-LT"/>
              </w:rPr>
            </w:pPr>
            <w:r w:rsidRPr="00125B01">
              <w:rPr>
                <w:rFonts w:ascii="Times New Roman" w:hAnsi="Times New Roman" w:cs="Times New Roman"/>
                <w:lang w:val="lt-LT"/>
              </w:rPr>
              <w:t xml:space="preserve">Vienbalsiai tvirtinti </w:t>
            </w:r>
            <w:r w:rsidRPr="00125B01">
              <w:rPr>
                <w:rFonts w:ascii="Times New Roman" w:eastAsia="Times New Roman" w:hAnsi="Times New Roman" w:cs="Times New Roman"/>
                <w:lang w:val="lt-LT" w:eastAsia="lt-LT"/>
              </w:rPr>
              <w:t>2023 m. studijų kainas.</w:t>
            </w:r>
          </w:p>
          <w:p w:rsidR="003458AF" w:rsidRPr="00125B01" w:rsidRDefault="003458AF" w:rsidP="00125B01">
            <w:pPr>
              <w:shd w:val="clear" w:color="auto" w:fill="FFFFFF"/>
              <w:rPr>
                <w:rFonts w:ascii="Times New Roman" w:hAnsi="Times New Roman" w:cs="Times New Roman"/>
                <w:lang w:val="lt-LT" w:eastAsia="en-GB"/>
              </w:rPr>
            </w:pPr>
          </w:p>
        </w:tc>
      </w:tr>
      <w:tr w:rsidR="00125B01" w:rsidRPr="00125B01" w:rsidTr="005019CB">
        <w:tc>
          <w:tcPr>
            <w:tcW w:w="2122" w:type="dxa"/>
            <w:tcBorders>
              <w:top w:val="single" w:sz="4" w:space="0" w:color="auto"/>
              <w:left w:val="single" w:sz="4" w:space="0" w:color="auto"/>
              <w:bottom w:val="single" w:sz="4" w:space="0" w:color="auto"/>
              <w:right w:val="single" w:sz="4" w:space="0" w:color="auto"/>
            </w:tcBorders>
          </w:tcPr>
          <w:p w:rsidR="000F24BC" w:rsidRPr="00125B01" w:rsidRDefault="000F24BC" w:rsidP="00125B01">
            <w:pPr>
              <w:rPr>
                <w:rFonts w:ascii="Times New Roman" w:hAnsi="Times New Roman" w:cs="Times New Roman"/>
                <w:lang w:val="lt-LT"/>
              </w:rPr>
            </w:pPr>
            <w:r w:rsidRPr="00125B01">
              <w:rPr>
                <w:rFonts w:ascii="Times New Roman" w:hAnsi="Times New Roman" w:cs="Times New Roman"/>
                <w:lang w:val="lt-LT"/>
              </w:rPr>
              <w:t>Nr. S-2022-6/25</w:t>
            </w:r>
          </w:p>
        </w:tc>
        <w:tc>
          <w:tcPr>
            <w:tcW w:w="6986" w:type="dxa"/>
            <w:tcBorders>
              <w:top w:val="single" w:sz="4" w:space="0" w:color="auto"/>
              <w:left w:val="single" w:sz="4" w:space="0" w:color="auto"/>
              <w:bottom w:val="single" w:sz="4" w:space="0" w:color="auto"/>
              <w:right w:val="single" w:sz="4" w:space="0" w:color="auto"/>
            </w:tcBorders>
          </w:tcPr>
          <w:p w:rsidR="000F24BC" w:rsidRPr="00125B01" w:rsidRDefault="003458AF" w:rsidP="00125B01">
            <w:pPr>
              <w:shd w:val="clear" w:color="auto" w:fill="FFFFFF"/>
              <w:rPr>
                <w:rFonts w:ascii="Times New Roman" w:hAnsi="Times New Roman" w:cs="Times New Roman"/>
                <w:lang w:val="lt-LT"/>
              </w:rPr>
            </w:pPr>
            <w:r w:rsidRPr="00125B01">
              <w:rPr>
                <w:rFonts w:ascii="Times New Roman" w:hAnsi="Times New Roman" w:cs="Times New Roman"/>
                <w:lang w:val="lt-LT"/>
              </w:rPr>
              <w:t>Balsų dauguma</w:t>
            </w:r>
            <w:r w:rsidR="000F24BC" w:rsidRPr="00125B01">
              <w:rPr>
                <w:rFonts w:ascii="Times New Roman" w:hAnsi="Times New Roman" w:cs="Times New Roman"/>
                <w:lang w:val="lt-LT"/>
              </w:rPr>
              <w:t xml:space="preserve"> suteikti prof. Ramintai Jurėnaitei </w:t>
            </w:r>
            <w:r w:rsidR="000F24BC" w:rsidRPr="00125B01">
              <w:rPr>
                <w:rFonts w:ascii="Times New Roman" w:eastAsia="Times New Roman" w:hAnsi="Times New Roman" w:cs="Times New Roman"/>
                <w:lang w:val="lt-LT" w:eastAsia="lt-LT"/>
              </w:rPr>
              <w:t>Vilniaus dailės akademijos pr</w:t>
            </w:r>
            <w:r w:rsidRPr="00125B01">
              <w:rPr>
                <w:rFonts w:ascii="Times New Roman" w:eastAsia="Times New Roman" w:hAnsi="Times New Roman" w:cs="Times New Roman"/>
                <w:lang w:val="lt-LT" w:eastAsia="lt-LT"/>
              </w:rPr>
              <w:t>ofesorės emeritės</w:t>
            </w:r>
            <w:r w:rsidR="000F24BC" w:rsidRPr="00125B01">
              <w:rPr>
                <w:rFonts w:ascii="Times New Roman" w:eastAsia="Times New Roman" w:hAnsi="Times New Roman" w:cs="Times New Roman"/>
                <w:lang w:val="lt-LT" w:eastAsia="lt-LT"/>
              </w:rPr>
              <w:t xml:space="preserve"> vardą.</w:t>
            </w:r>
          </w:p>
          <w:p w:rsidR="000F24BC" w:rsidRPr="00125B01" w:rsidRDefault="000F24BC" w:rsidP="00125B01">
            <w:pPr>
              <w:rPr>
                <w:rFonts w:ascii="Times New Roman" w:hAnsi="Times New Roman" w:cs="Times New Roman"/>
                <w:lang w:val="lt-LT" w:eastAsia="en-GB"/>
              </w:rPr>
            </w:pPr>
          </w:p>
        </w:tc>
      </w:tr>
      <w:tr w:rsidR="00125B01" w:rsidRPr="00125B01" w:rsidTr="005019CB">
        <w:tc>
          <w:tcPr>
            <w:tcW w:w="2122" w:type="dxa"/>
            <w:tcBorders>
              <w:top w:val="single" w:sz="4" w:space="0" w:color="auto"/>
              <w:left w:val="single" w:sz="4" w:space="0" w:color="auto"/>
              <w:bottom w:val="single" w:sz="4" w:space="0" w:color="auto"/>
              <w:right w:val="single" w:sz="4" w:space="0" w:color="auto"/>
            </w:tcBorders>
          </w:tcPr>
          <w:p w:rsidR="000F24BC" w:rsidRPr="00125B01" w:rsidRDefault="000F24BC" w:rsidP="00125B01">
            <w:pPr>
              <w:rPr>
                <w:rFonts w:ascii="Times New Roman" w:hAnsi="Times New Roman" w:cs="Times New Roman"/>
                <w:lang w:val="lt-LT"/>
              </w:rPr>
            </w:pPr>
            <w:r w:rsidRPr="00125B01">
              <w:rPr>
                <w:rFonts w:ascii="Times New Roman" w:hAnsi="Times New Roman" w:cs="Times New Roman"/>
                <w:lang w:val="lt-LT"/>
              </w:rPr>
              <w:t>Nr. S-2022-6/26</w:t>
            </w:r>
          </w:p>
        </w:tc>
        <w:tc>
          <w:tcPr>
            <w:tcW w:w="6986" w:type="dxa"/>
            <w:tcBorders>
              <w:top w:val="single" w:sz="4" w:space="0" w:color="auto"/>
              <w:left w:val="single" w:sz="4" w:space="0" w:color="auto"/>
              <w:bottom w:val="single" w:sz="4" w:space="0" w:color="auto"/>
              <w:right w:val="single" w:sz="4" w:space="0" w:color="auto"/>
            </w:tcBorders>
          </w:tcPr>
          <w:p w:rsidR="000F24BC" w:rsidRPr="00125B01" w:rsidRDefault="000F24BC" w:rsidP="00125B01">
            <w:pPr>
              <w:shd w:val="clear" w:color="auto" w:fill="FFFFFF"/>
              <w:rPr>
                <w:rFonts w:ascii="Times New Roman" w:hAnsi="Times New Roman" w:cs="Times New Roman"/>
                <w:lang w:val="lt-LT"/>
              </w:rPr>
            </w:pPr>
            <w:r w:rsidRPr="00125B01">
              <w:rPr>
                <w:rFonts w:ascii="Times New Roman" w:hAnsi="Times New Roman" w:cs="Times New Roman"/>
                <w:lang w:val="lt-LT"/>
              </w:rPr>
              <w:t xml:space="preserve">Vienbalsiai tvirtinti patikslintus </w:t>
            </w:r>
            <w:r w:rsidRPr="00125B01">
              <w:rPr>
                <w:rFonts w:ascii="Times New Roman" w:eastAsia="Times New Roman" w:hAnsi="Times New Roman" w:cs="Times New Roman"/>
                <w:shd w:val="clear" w:color="auto" w:fill="FFFFFF"/>
                <w:lang w:val="lt-LT" w:eastAsia="lt-LT"/>
              </w:rPr>
              <w:t>Meno doktorantūros (dailės ir dizaino) reglamentus.</w:t>
            </w:r>
          </w:p>
          <w:p w:rsidR="000F24BC" w:rsidRPr="00125B01" w:rsidRDefault="000F24BC" w:rsidP="00125B01">
            <w:pPr>
              <w:rPr>
                <w:rFonts w:ascii="Times New Roman" w:hAnsi="Times New Roman" w:cs="Times New Roman"/>
                <w:lang w:val="lt-LT" w:eastAsia="en-GB"/>
              </w:rPr>
            </w:pPr>
          </w:p>
        </w:tc>
      </w:tr>
      <w:tr w:rsidR="00125B01" w:rsidRPr="00125B01" w:rsidTr="005019CB">
        <w:tc>
          <w:tcPr>
            <w:tcW w:w="2122" w:type="dxa"/>
            <w:tcBorders>
              <w:top w:val="single" w:sz="4" w:space="0" w:color="auto"/>
              <w:left w:val="single" w:sz="4" w:space="0" w:color="auto"/>
              <w:bottom w:val="single" w:sz="4" w:space="0" w:color="auto"/>
              <w:right w:val="single" w:sz="4" w:space="0" w:color="auto"/>
            </w:tcBorders>
          </w:tcPr>
          <w:p w:rsidR="000F24BC" w:rsidRPr="00125B01" w:rsidRDefault="000F24BC" w:rsidP="00125B01">
            <w:pPr>
              <w:rPr>
                <w:rFonts w:ascii="Times New Roman" w:hAnsi="Times New Roman" w:cs="Times New Roman"/>
                <w:lang w:val="lt-LT"/>
              </w:rPr>
            </w:pPr>
            <w:r w:rsidRPr="00125B01">
              <w:rPr>
                <w:rFonts w:ascii="Times New Roman" w:hAnsi="Times New Roman" w:cs="Times New Roman"/>
                <w:lang w:val="lt-LT"/>
              </w:rPr>
              <w:t>Nr. S-2022-6/27</w:t>
            </w:r>
          </w:p>
        </w:tc>
        <w:tc>
          <w:tcPr>
            <w:tcW w:w="6986" w:type="dxa"/>
            <w:tcBorders>
              <w:top w:val="single" w:sz="4" w:space="0" w:color="auto"/>
              <w:left w:val="single" w:sz="4" w:space="0" w:color="auto"/>
              <w:bottom w:val="single" w:sz="4" w:space="0" w:color="auto"/>
              <w:right w:val="single" w:sz="4" w:space="0" w:color="auto"/>
            </w:tcBorders>
          </w:tcPr>
          <w:p w:rsidR="003458AF" w:rsidRPr="00125B01" w:rsidRDefault="003458AF" w:rsidP="00125B01">
            <w:pPr>
              <w:shd w:val="clear" w:color="auto" w:fill="FFFFFF"/>
              <w:ind w:hanging="2"/>
              <w:rPr>
                <w:rFonts w:ascii="Times New Roman" w:eastAsia="Times New Roman" w:hAnsi="Times New Roman" w:cs="Times New Roman"/>
                <w:bCs/>
                <w:lang w:val="lt-LT" w:eastAsia="lt-LT"/>
              </w:rPr>
            </w:pPr>
            <w:r w:rsidRPr="00125B01">
              <w:rPr>
                <w:rFonts w:ascii="Times New Roman" w:eastAsia="Times New Roman" w:hAnsi="Times New Roman" w:cs="Times New Roman"/>
                <w:bCs/>
                <w:lang w:val="lt-LT" w:eastAsia="lt-LT"/>
              </w:rPr>
              <w:t xml:space="preserve">Balsų dauguma </w:t>
            </w:r>
            <w:r w:rsidRPr="00125B01">
              <w:rPr>
                <w:rFonts w:ascii="Times New Roman" w:hAnsi="Times New Roman" w:cs="Times New Roman"/>
                <w:lang w:val="lt-LT"/>
              </w:rPr>
              <w:t>pritarti Kauno fakulteto studijų programos „4D“ pavadinimo pakeitimui į „3D meno objektai: stiklas, skulptūra, keramika“.</w:t>
            </w:r>
          </w:p>
          <w:p w:rsidR="000F24BC" w:rsidRPr="00125B01" w:rsidRDefault="000F24BC" w:rsidP="00125B01">
            <w:pPr>
              <w:rPr>
                <w:rFonts w:ascii="Times New Roman" w:hAnsi="Times New Roman" w:cs="Times New Roman"/>
                <w:lang w:val="lt-LT" w:eastAsia="en-GB"/>
              </w:rPr>
            </w:pPr>
          </w:p>
        </w:tc>
      </w:tr>
      <w:tr w:rsidR="00125B01" w:rsidRPr="00125B01" w:rsidTr="005019CB">
        <w:tc>
          <w:tcPr>
            <w:tcW w:w="2122" w:type="dxa"/>
            <w:tcBorders>
              <w:top w:val="single" w:sz="4" w:space="0" w:color="auto"/>
              <w:left w:val="single" w:sz="4" w:space="0" w:color="auto"/>
              <w:bottom w:val="single" w:sz="4" w:space="0" w:color="auto"/>
              <w:right w:val="single" w:sz="4" w:space="0" w:color="auto"/>
            </w:tcBorders>
          </w:tcPr>
          <w:p w:rsidR="000F24BC" w:rsidRPr="00125B01" w:rsidRDefault="000F24BC" w:rsidP="00125B01">
            <w:pPr>
              <w:rPr>
                <w:rFonts w:ascii="Times New Roman" w:hAnsi="Times New Roman" w:cs="Times New Roman"/>
                <w:lang w:val="lt-LT"/>
              </w:rPr>
            </w:pPr>
            <w:r w:rsidRPr="00125B01">
              <w:rPr>
                <w:rFonts w:ascii="Times New Roman" w:hAnsi="Times New Roman" w:cs="Times New Roman"/>
                <w:lang w:val="lt-LT"/>
              </w:rPr>
              <w:t>Nr. S-2022-6/28</w:t>
            </w:r>
          </w:p>
        </w:tc>
        <w:tc>
          <w:tcPr>
            <w:tcW w:w="6986" w:type="dxa"/>
            <w:tcBorders>
              <w:top w:val="single" w:sz="4" w:space="0" w:color="auto"/>
              <w:left w:val="single" w:sz="4" w:space="0" w:color="auto"/>
              <w:bottom w:val="single" w:sz="4" w:space="0" w:color="auto"/>
              <w:right w:val="single" w:sz="4" w:space="0" w:color="auto"/>
            </w:tcBorders>
          </w:tcPr>
          <w:p w:rsidR="000F24BC" w:rsidRPr="00125B01" w:rsidRDefault="003458AF" w:rsidP="00125B01">
            <w:pPr>
              <w:shd w:val="clear" w:color="auto" w:fill="FFFFFF"/>
              <w:rPr>
                <w:rFonts w:ascii="Times New Roman" w:eastAsia="Times New Roman" w:hAnsi="Times New Roman" w:cs="Times New Roman"/>
                <w:bCs/>
                <w:lang w:val="lt-LT" w:eastAsia="lt-LT"/>
              </w:rPr>
            </w:pPr>
            <w:r w:rsidRPr="00125B01">
              <w:rPr>
                <w:rFonts w:ascii="Times New Roman" w:hAnsi="Times New Roman" w:cs="Times New Roman"/>
                <w:lang w:val="lt-LT"/>
              </w:rPr>
              <w:t>Balsų dauguma</w:t>
            </w:r>
            <w:r w:rsidR="000F24BC" w:rsidRPr="00125B01">
              <w:rPr>
                <w:rFonts w:ascii="Times New Roman" w:hAnsi="Times New Roman" w:cs="Times New Roman"/>
                <w:lang w:val="lt-LT"/>
              </w:rPr>
              <w:t xml:space="preserve"> pritarti ir teikti VDA Tarybai panaikinti Kauno fakulteto 4D katedrą.</w:t>
            </w:r>
          </w:p>
          <w:p w:rsidR="000F24BC" w:rsidRPr="00125B01" w:rsidRDefault="000F24BC" w:rsidP="00125B01">
            <w:pPr>
              <w:shd w:val="clear" w:color="auto" w:fill="FFFFFF"/>
              <w:rPr>
                <w:rFonts w:ascii="Times New Roman" w:hAnsi="Times New Roman" w:cs="Times New Roman"/>
                <w:lang w:val="lt-LT" w:eastAsia="en-GB"/>
              </w:rPr>
            </w:pPr>
          </w:p>
        </w:tc>
      </w:tr>
      <w:tr w:rsidR="00125B01" w:rsidRPr="00125B01" w:rsidTr="005019CB">
        <w:tc>
          <w:tcPr>
            <w:tcW w:w="2122" w:type="dxa"/>
            <w:tcBorders>
              <w:top w:val="single" w:sz="4" w:space="0" w:color="auto"/>
              <w:left w:val="single" w:sz="4" w:space="0" w:color="auto"/>
              <w:bottom w:val="single" w:sz="4" w:space="0" w:color="auto"/>
              <w:right w:val="single" w:sz="4" w:space="0" w:color="auto"/>
            </w:tcBorders>
          </w:tcPr>
          <w:p w:rsidR="000F24BC" w:rsidRPr="00125B01" w:rsidRDefault="000F24BC" w:rsidP="00125B01">
            <w:pPr>
              <w:rPr>
                <w:rFonts w:ascii="Times New Roman" w:hAnsi="Times New Roman" w:cs="Times New Roman"/>
                <w:lang w:val="lt-LT"/>
              </w:rPr>
            </w:pPr>
            <w:r w:rsidRPr="00125B01">
              <w:rPr>
                <w:rFonts w:ascii="Times New Roman" w:hAnsi="Times New Roman" w:cs="Times New Roman"/>
                <w:lang w:val="lt-LT"/>
              </w:rPr>
              <w:t>Nr. S-2022-6/29</w:t>
            </w:r>
          </w:p>
        </w:tc>
        <w:tc>
          <w:tcPr>
            <w:tcW w:w="6986" w:type="dxa"/>
            <w:tcBorders>
              <w:top w:val="single" w:sz="4" w:space="0" w:color="auto"/>
              <w:left w:val="single" w:sz="4" w:space="0" w:color="auto"/>
              <w:bottom w:val="single" w:sz="4" w:space="0" w:color="auto"/>
              <w:right w:val="single" w:sz="4" w:space="0" w:color="auto"/>
            </w:tcBorders>
          </w:tcPr>
          <w:p w:rsidR="000F24BC" w:rsidRPr="00125B01" w:rsidRDefault="003458AF" w:rsidP="00125B01">
            <w:pPr>
              <w:shd w:val="clear" w:color="auto" w:fill="FFFFFF"/>
              <w:rPr>
                <w:rFonts w:ascii="Times New Roman" w:eastAsia="Times New Roman" w:hAnsi="Times New Roman" w:cs="Times New Roman"/>
                <w:bCs/>
                <w:lang w:val="lt-LT" w:eastAsia="lt-LT"/>
              </w:rPr>
            </w:pPr>
            <w:r w:rsidRPr="00125B01">
              <w:rPr>
                <w:rFonts w:ascii="Times New Roman" w:eastAsia="Times New Roman" w:hAnsi="Times New Roman" w:cs="Times New Roman"/>
                <w:bCs/>
                <w:lang w:val="lt-LT" w:eastAsia="lt-LT"/>
              </w:rPr>
              <w:t>Balsų dauguma</w:t>
            </w:r>
            <w:r w:rsidR="000F24BC" w:rsidRPr="00125B01">
              <w:rPr>
                <w:rFonts w:ascii="Times New Roman" w:eastAsia="Times New Roman" w:hAnsi="Times New Roman" w:cs="Times New Roman"/>
                <w:bCs/>
                <w:lang w:val="lt-LT" w:eastAsia="lt-LT"/>
              </w:rPr>
              <w:t xml:space="preserve"> p</w:t>
            </w:r>
            <w:r w:rsidR="000F24BC" w:rsidRPr="00125B01">
              <w:rPr>
                <w:rFonts w:ascii="Times New Roman" w:eastAsia="Times New Roman" w:hAnsi="Times New Roman" w:cs="Times New Roman"/>
                <w:lang w:val="lt-LT" w:eastAsia="lt-LT"/>
              </w:rPr>
              <w:t>ritarti ir teikti VDA Tarybai panaikinti Kauno fakulteto Tekstilės katedrą (su galimybe būti reorganizuotai į katedrą, pasiekus katedrai keliamus rodiklius), paliekant  Tekstilės meno ir medijų studijų programą.</w:t>
            </w:r>
          </w:p>
          <w:p w:rsidR="000F24BC" w:rsidRPr="00125B01" w:rsidRDefault="000F24BC" w:rsidP="00125B01">
            <w:pPr>
              <w:shd w:val="clear" w:color="auto" w:fill="FFFFFF"/>
              <w:rPr>
                <w:rFonts w:ascii="Times New Roman" w:hAnsi="Times New Roman" w:cs="Times New Roman"/>
                <w:lang w:val="lt-LT" w:eastAsia="en-GB"/>
              </w:rPr>
            </w:pPr>
          </w:p>
        </w:tc>
      </w:tr>
      <w:bookmarkEnd w:id="0"/>
      <w:bookmarkEnd w:id="1"/>
      <w:tr w:rsidR="00125B01" w:rsidRPr="00125B01" w:rsidTr="00AA33C1">
        <w:tc>
          <w:tcPr>
            <w:tcW w:w="2122" w:type="dxa"/>
            <w:tcBorders>
              <w:top w:val="single" w:sz="4" w:space="0" w:color="auto"/>
              <w:left w:val="single" w:sz="4" w:space="0" w:color="auto"/>
              <w:bottom w:val="single" w:sz="4" w:space="0" w:color="auto"/>
              <w:right w:val="single" w:sz="4" w:space="0" w:color="auto"/>
            </w:tcBorders>
          </w:tcPr>
          <w:p w:rsidR="00AA33C1" w:rsidRPr="00125B01" w:rsidRDefault="00AA33C1" w:rsidP="00125B01">
            <w:pPr>
              <w:rPr>
                <w:rFonts w:ascii="Times New Roman" w:hAnsi="Times New Roman" w:cs="Times New Roman"/>
                <w:i/>
                <w:iCs/>
                <w:lang w:val="lt-LT"/>
              </w:rPr>
            </w:pPr>
          </w:p>
        </w:tc>
        <w:tc>
          <w:tcPr>
            <w:tcW w:w="6986" w:type="dxa"/>
            <w:tcBorders>
              <w:top w:val="single" w:sz="4" w:space="0" w:color="auto"/>
              <w:left w:val="single" w:sz="4" w:space="0" w:color="auto"/>
              <w:bottom w:val="single" w:sz="4" w:space="0" w:color="auto"/>
              <w:right w:val="single" w:sz="4" w:space="0" w:color="auto"/>
            </w:tcBorders>
          </w:tcPr>
          <w:p w:rsidR="00AA33C1" w:rsidRPr="00125B01" w:rsidRDefault="00AA33C1" w:rsidP="00125B01">
            <w:pPr>
              <w:rPr>
                <w:rFonts w:ascii="Times New Roman" w:hAnsi="Times New Roman" w:cs="Times New Roman"/>
                <w:i/>
                <w:lang w:val="lt-LT"/>
              </w:rPr>
            </w:pPr>
            <w:r w:rsidRPr="00125B01">
              <w:rPr>
                <w:rFonts w:ascii="Times New Roman" w:hAnsi="Times New Roman" w:cs="Times New Roman"/>
                <w:i/>
                <w:lang w:val="lt-LT"/>
              </w:rPr>
              <w:t>Svarstyti klausimai</w:t>
            </w:r>
          </w:p>
          <w:p w:rsidR="00AA33C1" w:rsidRPr="00125B01" w:rsidRDefault="00AA33C1" w:rsidP="00125B01">
            <w:pPr>
              <w:rPr>
                <w:rFonts w:ascii="Times New Roman" w:hAnsi="Times New Roman" w:cs="Times New Roman"/>
                <w:i/>
                <w:lang w:val="lt-LT"/>
              </w:rPr>
            </w:pPr>
          </w:p>
        </w:tc>
      </w:tr>
      <w:tr w:rsidR="00125B01" w:rsidRPr="00125B01" w:rsidTr="00AA33C1">
        <w:tc>
          <w:tcPr>
            <w:tcW w:w="2122" w:type="dxa"/>
            <w:tcBorders>
              <w:top w:val="single" w:sz="4" w:space="0" w:color="auto"/>
              <w:left w:val="single" w:sz="4" w:space="0" w:color="auto"/>
              <w:bottom w:val="single" w:sz="4" w:space="0" w:color="auto"/>
              <w:right w:val="single" w:sz="4" w:space="0" w:color="auto"/>
            </w:tcBorders>
          </w:tcPr>
          <w:p w:rsidR="00AA33C1" w:rsidRPr="00125B01" w:rsidRDefault="00AA33C1" w:rsidP="00125B01">
            <w:pPr>
              <w:rPr>
                <w:rFonts w:ascii="Times New Roman" w:hAnsi="Times New Roman" w:cs="Times New Roman"/>
                <w:i/>
                <w:iCs/>
                <w:lang w:val="lt-LT"/>
              </w:rPr>
            </w:pPr>
          </w:p>
        </w:tc>
        <w:tc>
          <w:tcPr>
            <w:tcW w:w="6986" w:type="dxa"/>
            <w:tcBorders>
              <w:top w:val="single" w:sz="4" w:space="0" w:color="auto"/>
              <w:left w:val="single" w:sz="4" w:space="0" w:color="auto"/>
              <w:bottom w:val="single" w:sz="4" w:space="0" w:color="auto"/>
              <w:right w:val="single" w:sz="4" w:space="0" w:color="auto"/>
            </w:tcBorders>
          </w:tcPr>
          <w:p w:rsidR="003458AF" w:rsidRPr="00125B01" w:rsidRDefault="003458AF" w:rsidP="00125B01">
            <w:pPr>
              <w:shd w:val="clear" w:color="auto" w:fill="FFFFFF"/>
              <w:ind w:hanging="2"/>
              <w:textAlignment w:val="baseline"/>
              <w:rPr>
                <w:rFonts w:ascii="Times New Roman" w:eastAsia="Times New Roman" w:hAnsi="Times New Roman" w:cs="Times New Roman"/>
                <w:lang w:val="lt-LT" w:eastAsia="lt-LT"/>
              </w:rPr>
            </w:pPr>
            <w:r w:rsidRPr="00125B01">
              <w:rPr>
                <w:rFonts w:ascii="Times New Roman" w:eastAsia="Times New Roman" w:hAnsi="Times New Roman" w:cs="Times New Roman"/>
                <w:lang w:val="lt-LT" w:eastAsia="lt-LT"/>
              </w:rPr>
              <w:t>Pateikta i</w:t>
            </w:r>
            <w:r w:rsidRPr="00125B01">
              <w:rPr>
                <w:rFonts w:ascii="Times New Roman" w:eastAsia="Times New Roman" w:hAnsi="Times New Roman" w:cs="Times New Roman"/>
                <w:lang w:val="lt-LT" w:eastAsia="lt-LT"/>
              </w:rPr>
              <w:t>nformacija apie ŠMSM rengiamą Mokslo ir studijų institucijų studijų veiklos pasiekimų vertinimo kriterijų svorio koeficientų nustatymo, duomenų studijų pasiekimams vertinti teikimo, studijų veiklos pasiekimų vertinimo, valstybės biudžeto lėšų už studijų veiklos pasiekimus skirstymo mokslo ir studijų institucijoms tvarkos aprašą</w:t>
            </w:r>
          </w:p>
          <w:p w:rsidR="00AA33C1" w:rsidRPr="00125B01" w:rsidRDefault="00AA33C1" w:rsidP="00125B01">
            <w:pPr>
              <w:rPr>
                <w:rFonts w:ascii="Times New Roman" w:hAnsi="Times New Roman" w:cs="Times New Roman"/>
                <w:lang w:val="lt-LT"/>
              </w:rPr>
            </w:pPr>
          </w:p>
        </w:tc>
      </w:tr>
    </w:tbl>
    <w:p w:rsidR="00482458" w:rsidRPr="00125B01" w:rsidRDefault="00482458" w:rsidP="00125B01">
      <w:pPr>
        <w:rPr>
          <w:rFonts w:ascii="Times New Roman" w:hAnsi="Times New Roman" w:cs="Times New Roman"/>
          <w:lang w:val="lt-LT"/>
        </w:rPr>
      </w:pPr>
      <w:bookmarkStart w:id="2" w:name="_GoBack"/>
      <w:bookmarkEnd w:id="2"/>
    </w:p>
    <w:sectPr w:rsidR="00482458" w:rsidRPr="00125B01" w:rsidSect="008B1B2B">
      <w:pgSz w:w="11906" w:h="16838"/>
      <w:pgMar w:top="1276"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7135" w:rsidRDefault="002F7135" w:rsidP="004B6F59">
      <w:r>
        <w:separator/>
      </w:r>
    </w:p>
  </w:endnote>
  <w:endnote w:type="continuationSeparator" w:id="0">
    <w:p w:rsidR="002F7135" w:rsidRDefault="002F7135" w:rsidP="004B6F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7135" w:rsidRDefault="002F7135" w:rsidP="004B6F59">
      <w:r>
        <w:separator/>
      </w:r>
    </w:p>
  </w:footnote>
  <w:footnote w:type="continuationSeparator" w:id="0">
    <w:p w:rsidR="002F7135" w:rsidRDefault="002F7135" w:rsidP="004B6F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82AD5"/>
    <w:multiLevelType w:val="hybridMultilevel"/>
    <w:tmpl w:val="11DC65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8F3714C"/>
    <w:multiLevelType w:val="hybridMultilevel"/>
    <w:tmpl w:val="184A116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9D6158F"/>
    <w:multiLevelType w:val="hybridMultilevel"/>
    <w:tmpl w:val="C4547FE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16F5711C"/>
    <w:multiLevelType w:val="hybridMultilevel"/>
    <w:tmpl w:val="75E07F4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1E3D3B23"/>
    <w:multiLevelType w:val="hybridMultilevel"/>
    <w:tmpl w:val="534E464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22194072"/>
    <w:multiLevelType w:val="hybridMultilevel"/>
    <w:tmpl w:val="3F181004"/>
    <w:lvl w:ilvl="0" w:tplc="FF7AA79A">
      <w:start w:val="246"/>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 w15:restartNumberingAfterBreak="0">
    <w:nsid w:val="23965EB1"/>
    <w:multiLevelType w:val="hybridMultilevel"/>
    <w:tmpl w:val="11DC65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DE90AF6"/>
    <w:multiLevelType w:val="hybridMultilevel"/>
    <w:tmpl w:val="43D245F6"/>
    <w:lvl w:ilvl="0" w:tplc="0427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890213A"/>
    <w:multiLevelType w:val="hybridMultilevel"/>
    <w:tmpl w:val="7A06A9A0"/>
    <w:lvl w:ilvl="0" w:tplc="190657EC">
      <w:start w:val="1"/>
      <w:numFmt w:val="decimal"/>
      <w:lvlText w:val="%1."/>
      <w:lvlJc w:val="left"/>
      <w:pPr>
        <w:ind w:left="1656" w:hanging="360"/>
      </w:pPr>
      <w:rPr>
        <w:rFonts w:hint="default"/>
      </w:r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abstractNum w:abstractNumId="9" w15:restartNumberingAfterBreak="0">
    <w:nsid w:val="3CB474E8"/>
    <w:multiLevelType w:val="multilevel"/>
    <w:tmpl w:val="745EC8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52863225"/>
    <w:multiLevelType w:val="multilevel"/>
    <w:tmpl w:val="F474B9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53EC5434"/>
    <w:multiLevelType w:val="hybridMultilevel"/>
    <w:tmpl w:val="8EBE9C9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57F21EB1"/>
    <w:multiLevelType w:val="multilevel"/>
    <w:tmpl w:val="689EFA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5D596A54"/>
    <w:multiLevelType w:val="hybridMultilevel"/>
    <w:tmpl w:val="12B0368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61890C51"/>
    <w:multiLevelType w:val="hybridMultilevel"/>
    <w:tmpl w:val="11DC65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69D67700"/>
    <w:multiLevelType w:val="multilevel"/>
    <w:tmpl w:val="F474B9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77F66B95"/>
    <w:multiLevelType w:val="hybridMultilevel"/>
    <w:tmpl w:val="FC70FB38"/>
    <w:lvl w:ilvl="0" w:tplc="C12E9156">
      <w:start w:val="1"/>
      <w:numFmt w:val="decimal"/>
      <w:lvlText w:val="%1."/>
      <w:lvlJc w:val="left"/>
      <w:pPr>
        <w:ind w:left="1352" w:hanging="360"/>
      </w:pPr>
      <w:rPr>
        <w:rFonts w:hint="default"/>
      </w:rPr>
    </w:lvl>
    <w:lvl w:ilvl="1" w:tplc="04090019" w:tentative="1">
      <w:start w:val="1"/>
      <w:numFmt w:val="lowerLetter"/>
      <w:lvlText w:val="%2."/>
      <w:lvlJc w:val="left"/>
      <w:pPr>
        <w:ind w:left="2072" w:hanging="360"/>
      </w:pPr>
    </w:lvl>
    <w:lvl w:ilvl="2" w:tplc="0409001B" w:tentative="1">
      <w:start w:val="1"/>
      <w:numFmt w:val="lowerRoman"/>
      <w:lvlText w:val="%3."/>
      <w:lvlJc w:val="right"/>
      <w:pPr>
        <w:ind w:left="2792" w:hanging="180"/>
      </w:pPr>
    </w:lvl>
    <w:lvl w:ilvl="3" w:tplc="0409000F" w:tentative="1">
      <w:start w:val="1"/>
      <w:numFmt w:val="decimal"/>
      <w:lvlText w:val="%4."/>
      <w:lvlJc w:val="left"/>
      <w:pPr>
        <w:ind w:left="3512" w:hanging="360"/>
      </w:pPr>
    </w:lvl>
    <w:lvl w:ilvl="4" w:tplc="04090019" w:tentative="1">
      <w:start w:val="1"/>
      <w:numFmt w:val="lowerLetter"/>
      <w:lvlText w:val="%5."/>
      <w:lvlJc w:val="left"/>
      <w:pPr>
        <w:ind w:left="4232" w:hanging="360"/>
      </w:pPr>
    </w:lvl>
    <w:lvl w:ilvl="5" w:tplc="0409001B" w:tentative="1">
      <w:start w:val="1"/>
      <w:numFmt w:val="lowerRoman"/>
      <w:lvlText w:val="%6."/>
      <w:lvlJc w:val="right"/>
      <w:pPr>
        <w:ind w:left="4952" w:hanging="180"/>
      </w:pPr>
    </w:lvl>
    <w:lvl w:ilvl="6" w:tplc="0409000F" w:tentative="1">
      <w:start w:val="1"/>
      <w:numFmt w:val="decimal"/>
      <w:lvlText w:val="%7."/>
      <w:lvlJc w:val="left"/>
      <w:pPr>
        <w:ind w:left="5672" w:hanging="360"/>
      </w:pPr>
    </w:lvl>
    <w:lvl w:ilvl="7" w:tplc="04090019" w:tentative="1">
      <w:start w:val="1"/>
      <w:numFmt w:val="lowerLetter"/>
      <w:lvlText w:val="%8."/>
      <w:lvlJc w:val="left"/>
      <w:pPr>
        <w:ind w:left="6392" w:hanging="360"/>
      </w:pPr>
    </w:lvl>
    <w:lvl w:ilvl="8" w:tplc="0409001B" w:tentative="1">
      <w:start w:val="1"/>
      <w:numFmt w:val="lowerRoman"/>
      <w:lvlText w:val="%9."/>
      <w:lvlJc w:val="right"/>
      <w:pPr>
        <w:ind w:left="7112" w:hanging="180"/>
      </w:pPr>
    </w:lvl>
  </w:abstractNum>
  <w:abstractNum w:abstractNumId="17" w15:restartNumberingAfterBreak="0">
    <w:nsid w:val="7CD079D0"/>
    <w:multiLevelType w:val="hybridMultilevel"/>
    <w:tmpl w:val="D87ED57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6"/>
  </w:num>
  <w:num w:numId="4">
    <w:abstractNumId w:val="13"/>
  </w:num>
  <w:num w:numId="5">
    <w:abstractNumId w:val="1"/>
  </w:num>
  <w:num w:numId="6">
    <w:abstractNumId w:val="17"/>
  </w:num>
  <w:num w:numId="7">
    <w:abstractNumId w:val="11"/>
  </w:num>
  <w:num w:numId="8">
    <w:abstractNumId w:val="3"/>
  </w:num>
  <w:num w:numId="9">
    <w:abstractNumId w:val="2"/>
  </w:num>
  <w:num w:numId="10">
    <w:abstractNumId w:val="15"/>
  </w:num>
  <w:num w:numId="11">
    <w:abstractNumId w:val="12"/>
  </w:num>
  <w:num w:numId="12">
    <w:abstractNumId w:val="9"/>
  </w:num>
  <w:num w:numId="13">
    <w:abstractNumId w:val="14"/>
  </w:num>
  <w:num w:numId="14">
    <w:abstractNumId w:val="0"/>
  </w:num>
  <w:num w:numId="15">
    <w:abstractNumId w:val="6"/>
  </w:num>
  <w:num w:numId="16">
    <w:abstractNumId w:val="4"/>
  </w:num>
  <w:num w:numId="17">
    <w:abstractNumId w:val="10"/>
  </w:num>
  <w:num w:numId="18">
    <w:abstractNumId w:val="5"/>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E9C"/>
    <w:rsid w:val="00004997"/>
    <w:rsid w:val="000142DF"/>
    <w:rsid w:val="0006721B"/>
    <w:rsid w:val="00076E43"/>
    <w:rsid w:val="00087BBF"/>
    <w:rsid w:val="000921C3"/>
    <w:rsid w:val="000A184D"/>
    <w:rsid w:val="000A1C51"/>
    <w:rsid w:val="000A575C"/>
    <w:rsid w:val="000A6159"/>
    <w:rsid w:val="000D17B8"/>
    <w:rsid w:val="000D7BC9"/>
    <w:rsid w:val="000E7E33"/>
    <w:rsid w:val="000F24BC"/>
    <w:rsid w:val="001003C7"/>
    <w:rsid w:val="00102E2B"/>
    <w:rsid w:val="001070EE"/>
    <w:rsid w:val="0010767E"/>
    <w:rsid w:val="00114788"/>
    <w:rsid w:val="00120FA1"/>
    <w:rsid w:val="00125B01"/>
    <w:rsid w:val="0013752F"/>
    <w:rsid w:val="00137DA3"/>
    <w:rsid w:val="00144BBD"/>
    <w:rsid w:val="00152206"/>
    <w:rsid w:val="00165839"/>
    <w:rsid w:val="001659B5"/>
    <w:rsid w:val="00167464"/>
    <w:rsid w:val="00173061"/>
    <w:rsid w:val="001915D9"/>
    <w:rsid w:val="001A37D4"/>
    <w:rsid w:val="001B4F1B"/>
    <w:rsid w:val="001D19DB"/>
    <w:rsid w:val="001D4A6F"/>
    <w:rsid w:val="001F5EC9"/>
    <w:rsid w:val="00200087"/>
    <w:rsid w:val="00205346"/>
    <w:rsid w:val="002156F3"/>
    <w:rsid w:val="002218E7"/>
    <w:rsid w:val="00244831"/>
    <w:rsid w:val="00257ED0"/>
    <w:rsid w:val="002765E7"/>
    <w:rsid w:val="00295CBE"/>
    <w:rsid w:val="002A30AF"/>
    <w:rsid w:val="002A7198"/>
    <w:rsid w:val="002B6DF9"/>
    <w:rsid w:val="002C7722"/>
    <w:rsid w:val="002F4648"/>
    <w:rsid w:val="002F7135"/>
    <w:rsid w:val="00303B47"/>
    <w:rsid w:val="00314D08"/>
    <w:rsid w:val="00324C9A"/>
    <w:rsid w:val="00330CF5"/>
    <w:rsid w:val="00333E41"/>
    <w:rsid w:val="003458AF"/>
    <w:rsid w:val="00353B03"/>
    <w:rsid w:val="0036422A"/>
    <w:rsid w:val="003778B9"/>
    <w:rsid w:val="00383AD1"/>
    <w:rsid w:val="003A2A2A"/>
    <w:rsid w:val="003A2BC0"/>
    <w:rsid w:val="003A6B04"/>
    <w:rsid w:val="003A71C0"/>
    <w:rsid w:val="003B05B1"/>
    <w:rsid w:val="003B40D8"/>
    <w:rsid w:val="003C14C5"/>
    <w:rsid w:val="003E2B78"/>
    <w:rsid w:val="003F4100"/>
    <w:rsid w:val="00400C5F"/>
    <w:rsid w:val="00404180"/>
    <w:rsid w:val="004078FF"/>
    <w:rsid w:val="00411CF0"/>
    <w:rsid w:val="00417AA2"/>
    <w:rsid w:val="00432782"/>
    <w:rsid w:val="00436FD4"/>
    <w:rsid w:val="00445AAD"/>
    <w:rsid w:val="004538B4"/>
    <w:rsid w:val="00456A92"/>
    <w:rsid w:val="00463472"/>
    <w:rsid w:val="00480EF1"/>
    <w:rsid w:val="00481F98"/>
    <w:rsid w:val="00482458"/>
    <w:rsid w:val="00491CD1"/>
    <w:rsid w:val="00496951"/>
    <w:rsid w:val="004A60E0"/>
    <w:rsid w:val="004B6F59"/>
    <w:rsid w:val="004C1067"/>
    <w:rsid w:val="004C38E6"/>
    <w:rsid w:val="004F5409"/>
    <w:rsid w:val="005213D2"/>
    <w:rsid w:val="005449D6"/>
    <w:rsid w:val="0056619B"/>
    <w:rsid w:val="0057058D"/>
    <w:rsid w:val="005802C7"/>
    <w:rsid w:val="0058615B"/>
    <w:rsid w:val="005A13D9"/>
    <w:rsid w:val="005A5368"/>
    <w:rsid w:val="005B3422"/>
    <w:rsid w:val="005C43DF"/>
    <w:rsid w:val="005C679F"/>
    <w:rsid w:val="005E57D6"/>
    <w:rsid w:val="005F0578"/>
    <w:rsid w:val="00635787"/>
    <w:rsid w:val="006372C0"/>
    <w:rsid w:val="00645D54"/>
    <w:rsid w:val="00654CAF"/>
    <w:rsid w:val="00656978"/>
    <w:rsid w:val="0066279D"/>
    <w:rsid w:val="006633C7"/>
    <w:rsid w:val="0066646C"/>
    <w:rsid w:val="00685BDE"/>
    <w:rsid w:val="006B12C8"/>
    <w:rsid w:val="006B5D17"/>
    <w:rsid w:val="006B67A2"/>
    <w:rsid w:val="006B6A75"/>
    <w:rsid w:val="00704695"/>
    <w:rsid w:val="00716977"/>
    <w:rsid w:val="00717A71"/>
    <w:rsid w:val="0073257B"/>
    <w:rsid w:val="007424A3"/>
    <w:rsid w:val="00753637"/>
    <w:rsid w:val="007618A1"/>
    <w:rsid w:val="00764D9D"/>
    <w:rsid w:val="00765063"/>
    <w:rsid w:val="00765989"/>
    <w:rsid w:val="007959D8"/>
    <w:rsid w:val="007A2847"/>
    <w:rsid w:val="007B054B"/>
    <w:rsid w:val="007C177E"/>
    <w:rsid w:val="007E4B0C"/>
    <w:rsid w:val="007F001E"/>
    <w:rsid w:val="007F4B72"/>
    <w:rsid w:val="0080422D"/>
    <w:rsid w:val="00811A4D"/>
    <w:rsid w:val="008231C2"/>
    <w:rsid w:val="00823667"/>
    <w:rsid w:val="00827CB8"/>
    <w:rsid w:val="00842FBF"/>
    <w:rsid w:val="00853838"/>
    <w:rsid w:val="0085721E"/>
    <w:rsid w:val="0086350B"/>
    <w:rsid w:val="00884080"/>
    <w:rsid w:val="008A3123"/>
    <w:rsid w:val="008A5469"/>
    <w:rsid w:val="008B1B2B"/>
    <w:rsid w:val="008B202D"/>
    <w:rsid w:val="008B32EB"/>
    <w:rsid w:val="008D2DBA"/>
    <w:rsid w:val="008D3BEA"/>
    <w:rsid w:val="008E11EC"/>
    <w:rsid w:val="00901C90"/>
    <w:rsid w:val="00906179"/>
    <w:rsid w:val="00917A2E"/>
    <w:rsid w:val="0092431C"/>
    <w:rsid w:val="00931864"/>
    <w:rsid w:val="0094686E"/>
    <w:rsid w:val="0096120D"/>
    <w:rsid w:val="009727A3"/>
    <w:rsid w:val="009B287F"/>
    <w:rsid w:val="009B3EFE"/>
    <w:rsid w:val="009F4B34"/>
    <w:rsid w:val="009F7968"/>
    <w:rsid w:val="00A00DAF"/>
    <w:rsid w:val="00A1129D"/>
    <w:rsid w:val="00A1552B"/>
    <w:rsid w:val="00A26519"/>
    <w:rsid w:val="00A51554"/>
    <w:rsid w:val="00A6116E"/>
    <w:rsid w:val="00A630DC"/>
    <w:rsid w:val="00A835D7"/>
    <w:rsid w:val="00AA33C1"/>
    <w:rsid w:val="00AA72D8"/>
    <w:rsid w:val="00AB617A"/>
    <w:rsid w:val="00AC12BC"/>
    <w:rsid w:val="00AC1DCC"/>
    <w:rsid w:val="00AE2559"/>
    <w:rsid w:val="00AF3881"/>
    <w:rsid w:val="00AF4657"/>
    <w:rsid w:val="00AF74FF"/>
    <w:rsid w:val="00B01F4D"/>
    <w:rsid w:val="00B22D49"/>
    <w:rsid w:val="00B6758F"/>
    <w:rsid w:val="00B72BCC"/>
    <w:rsid w:val="00B8744C"/>
    <w:rsid w:val="00BB7EE5"/>
    <w:rsid w:val="00BC7B7C"/>
    <w:rsid w:val="00BD05DC"/>
    <w:rsid w:val="00C067B3"/>
    <w:rsid w:val="00C1479A"/>
    <w:rsid w:val="00C173D4"/>
    <w:rsid w:val="00C325E1"/>
    <w:rsid w:val="00C33BEE"/>
    <w:rsid w:val="00C34CE7"/>
    <w:rsid w:val="00C45FB8"/>
    <w:rsid w:val="00C53A7A"/>
    <w:rsid w:val="00C56289"/>
    <w:rsid w:val="00C71118"/>
    <w:rsid w:val="00CA6A31"/>
    <w:rsid w:val="00CB3356"/>
    <w:rsid w:val="00CB754B"/>
    <w:rsid w:val="00CC55B7"/>
    <w:rsid w:val="00CC77C8"/>
    <w:rsid w:val="00CD3368"/>
    <w:rsid w:val="00CE67D7"/>
    <w:rsid w:val="00D05522"/>
    <w:rsid w:val="00D35E0B"/>
    <w:rsid w:val="00D55C55"/>
    <w:rsid w:val="00D7353A"/>
    <w:rsid w:val="00D75BB6"/>
    <w:rsid w:val="00D80C11"/>
    <w:rsid w:val="00D93889"/>
    <w:rsid w:val="00DD6970"/>
    <w:rsid w:val="00DD7560"/>
    <w:rsid w:val="00DF241C"/>
    <w:rsid w:val="00E02FBD"/>
    <w:rsid w:val="00E10ED6"/>
    <w:rsid w:val="00E21C08"/>
    <w:rsid w:val="00E22F0C"/>
    <w:rsid w:val="00E32C96"/>
    <w:rsid w:val="00E33B8E"/>
    <w:rsid w:val="00E368D2"/>
    <w:rsid w:val="00E3796A"/>
    <w:rsid w:val="00E57C6D"/>
    <w:rsid w:val="00E902ED"/>
    <w:rsid w:val="00E95D56"/>
    <w:rsid w:val="00E975C1"/>
    <w:rsid w:val="00EB35E9"/>
    <w:rsid w:val="00EB4082"/>
    <w:rsid w:val="00EB4B43"/>
    <w:rsid w:val="00EB68ED"/>
    <w:rsid w:val="00EE32F5"/>
    <w:rsid w:val="00EE6723"/>
    <w:rsid w:val="00F05331"/>
    <w:rsid w:val="00F465A5"/>
    <w:rsid w:val="00F520D9"/>
    <w:rsid w:val="00F522EF"/>
    <w:rsid w:val="00F548BE"/>
    <w:rsid w:val="00F62D77"/>
    <w:rsid w:val="00F633D8"/>
    <w:rsid w:val="00F7167C"/>
    <w:rsid w:val="00F734E6"/>
    <w:rsid w:val="00F829F9"/>
    <w:rsid w:val="00F8324D"/>
    <w:rsid w:val="00F957BC"/>
    <w:rsid w:val="00F96A3B"/>
    <w:rsid w:val="00FA4E9C"/>
    <w:rsid w:val="00FA67A8"/>
    <w:rsid w:val="00FC2B7D"/>
    <w:rsid w:val="00FE0859"/>
    <w:rsid w:val="00FF398B"/>
    <w:rsid w:val="00FF578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58BD4D-5856-4763-A94A-733F172BD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C51"/>
    <w:pPr>
      <w:spacing w:after="0" w:line="240" w:lineRule="auto"/>
    </w:pPr>
    <w:rPr>
      <w:rFonts w:ascii="Calibri" w:eastAsia="Calibri" w:hAnsi="Calibri" w:cs="Calibri"/>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EY,List Paragraph2"/>
    <w:basedOn w:val="Normal"/>
    <w:link w:val="ListParagraphChar"/>
    <w:uiPriority w:val="34"/>
    <w:qFormat/>
    <w:rsid w:val="000A1C51"/>
    <w:pPr>
      <w:ind w:left="720"/>
    </w:pPr>
  </w:style>
  <w:style w:type="table" w:styleId="TableGrid">
    <w:name w:val="Table Grid"/>
    <w:basedOn w:val="TableNormal"/>
    <w:uiPriority w:val="39"/>
    <w:rsid w:val="001730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semiHidden/>
    <w:rsid w:val="002C7722"/>
    <w:pPr>
      <w:spacing w:before="100" w:beforeAutospacing="1" w:after="100" w:afterAutospacing="1"/>
    </w:pPr>
    <w:rPr>
      <w:rFonts w:ascii="Times New Roman" w:hAnsi="Times New Roman" w:cs="Times New Roman"/>
      <w:lang w:val="en-US"/>
    </w:rPr>
  </w:style>
  <w:style w:type="paragraph" w:styleId="Header">
    <w:name w:val="header"/>
    <w:basedOn w:val="Normal"/>
    <w:link w:val="HeaderChar"/>
    <w:rsid w:val="00AF3881"/>
    <w:pPr>
      <w:tabs>
        <w:tab w:val="center" w:pos="4513"/>
        <w:tab w:val="right" w:pos="9026"/>
      </w:tabs>
    </w:pPr>
    <w:rPr>
      <w:rFonts w:eastAsia="Times New Roman" w:cs="Times New Roman"/>
      <w:sz w:val="22"/>
      <w:szCs w:val="22"/>
      <w:lang w:val="en-US"/>
    </w:rPr>
  </w:style>
  <w:style w:type="character" w:customStyle="1" w:styleId="HeaderChar">
    <w:name w:val="Header Char"/>
    <w:basedOn w:val="DefaultParagraphFont"/>
    <w:link w:val="Header"/>
    <w:rsid w:val="00AF3881"/>
    <w:rPr>
      <w:rFonts w:ascii="Calibri" w:eastAsia="Times New Roman" w:hAnsi="Calibri" w:cs="Times New Roman"/>
      <w:lang w:val="en-US"/>
    </w:rPr>
  </w:style>
  <w:style w:type="paragraph" w:customStyle="1" w:styleId="TableParagraph">
    <w:name w:val="Table Paragraph"/>
    <w:basedOn w:val="Normal"/>
    <w:uiPriority w:val="99"/>
    <w:rsid w:val="00404180"/>
    <w:pPr>
      <w:widowControl w:val="0"/>
      <w:autoSpaceDE w:val="0"/>
      <w:autoSpaceDN w:val="0"/>
      <w:ind w:left="107"/>
    </w:pPr>
    <w:rPr>
      <w:rFonts w:ascii="Times New Roman" w:eastAsia="Times New Roman" w:hAnsi="Times New Roman" w:cs="Times New Roman"/>
      <w:sz w:val="22"/>
      <w:szCs w:val="22"/>
      <w:lang w:val="lt-LT"/>
    </w:rPr>
  </w:style>
  <w:style w:type="paragraph" w:styleId="BalloonText">
    <w:name w:val="Balloon Text"/>
    <w:basedOn w:val="Normal"/>
    <w:link w:val="BalloonTextChar"/>
    <w:uiPriority w:val="99"/>
    <w:semiHidden/>
    <w:unhideWhenUsed/>
    <w:rsid w:val="001A37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37D4"/>
    <w:rPr>
      <w:rFonts w:ascii="Segoe UI" w:eastAsia="Calibri" w:hAnsi="Segoe UI" w:cs="Segoe UI"/>
      <w:sz w:val="18"/>
      <w:szCs w:val="18"/>
      <w:lang w:val="en-GB"/>
    </w:rPr>
  </w:style>
  <w:style w:type="paragraph" w:styleId="Footer">
    <w:name w:val="footer"/>
    <w:basedOn w:val="Normal"/>
    <w:link w:val="FooterChar"/>
    <w:uiPriority w:val="99"/>
    <w:unhideWhenUsed/>
    <w:rsid w:val="004B6F59"/>
    <w:pPr>
      <w:tabs>
        <w:tab w:val="center" w:pos="4819"/>
        <w:tab w:val="right" w:pos="9638"/>
      </w:tabs>
    </w:pPr>
  </w:style>
  <w:style w:type="character" w:customStyle="1" w:styleId="FooterChar">
    <w:name w:val="Footer Char"/>
    <w:basedOn w:val="DefaultParagraphFont"/>
    <w:link w:val="Footer"/>
    <w:uiPriority w:val="99"/>
    <w:rsid w:val="004B6F59"/>
    <w:rPr>
      <w:rFonts w:ascii="Calibri" w:eastAsia="Calibri" w:hAnsi="Calibri" w:cs="Calibri"/>
      <w:sz w:val="24"/>
      <w:szCs w:val="24"/>
      <w:lang w:val="en-GB"/>
    </w:rPr>
  </w:style>
  <w:style w:type="character" w:customStyle="1" w:styleId="ListParagraphChar">
    <w:name w:val="List Paragraph Char"/>
    <w:aliases w:val="Bullet EY Char,List Paragraph2 Char"/>
    <w:link w:val="ListParagraph"/>
    <w:uiPriority w:val="34"/>
    <w:qFormat/>
    <w:locked/>
    <w:rsid w:val="00C56289"/>
    <w:rPr>
      <w:rFonts w:ascii="Calibri" w:eastAsia="Calibri" w:hAnsi="Calibri" w:cs="Calibri"/>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8776820">
      <w:bodyDiv w:val="1"/>
      <w:marLeft w:val="0"/>
      <w:marRight w:val="0"/>
      <w:marTop w:val="0"/>
      <w:marBottom w:val="0"/>
      <w:divBdr>
        <w:top w:val="none" w:sz="0" w:space="0" w:color="auto"/>
        <w:left w:val="none" w:sz="0" w:space="0" w:color="auto"/>
        <w:bottom w:val="none" w:sz="0" w:space="0" w:color="auto"/>
        <w:right w:val="none" w:sz="0" w:space="0" w:color="auto"/>
      </w:divBdr>
    </w:div>
    <w:div w:id="910969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2274</TotalTime>
  <Pages>1</Pages>
  <Words>1021</Words>
  <Characters>582</Characters>
  <Application>Microsoft Office Word</Application>
  <DocSecurity>0</DocSecurity>
  <Lines>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Laima</dc:creator>
  <cp:keywords/>
  <dc:description/>
  <cp:lastModifiedBy>Laima</cp:lastModifiedBy>
  <cp:revision>103</cp:revision>
  <cp:lastPrinted>2022-05-26T10:29:00Z</cp:lastPrinted>
  <dcterms:created xsi:type="dcterms:W3CDTF">2021-08-23T06:30:00Z</dcterms:created>
  <dcterms:modified xsi:type="dcterms:W3CDTF">2022-12-06T07:45:00Z</dcterms:modified>
</cp:coreProperties>
</file>